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D31" w:rsidRDefault="00975C41" w:rsidP="00975C4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Консультация для родителей младших групп</w:t>
      </w:r>
    </w:p>
    <w:p w:rsidR="00975C41" w:rsidRDefault="00975C41" w:rsidP="00975C41">
      <w:pPr>
        <w:jc w:val="center"/>
        <w:rPr>
          <w:b/>
          <w:sz w:val="36"/>
          <w:szCs w:val="36"/>
        </w:rPr>
      </w:pPr>
    </w:p>
    <w:p w:rsidR="00975C41" w:rsidRDefault="00975C41" w:rsidP="00975C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Тема: «Использование естественных препятствий для развития движений и ловкости детей»</w:t>
      </w:r>
    </w:p>
    <w:p w:rsidR="00975C41" w:rsidRDefault="00975C41" w:rsidP="00975C41">
      <w:pPr>
        <w:jc w:val="center"/>
        <w:rPr>
          <w:b/>
          <w:sz w:val="32"/>
          <w:szCs w:val="32"/>
        </w:rPr>
      </w:pPr>
    </w:p>
    <w:p w:rsidR="00975C41" w:rsidRDefault="00975C41" w:rsidP="00975C41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Самостоятельная двигательная деятельность</w:t>
      </w:r>
    </w:p>
    <w:p w:rsidR="00975C41" w:rsidRDefault="0089142D" w:rsidP="0089142D">
      <w:pPr>
        <w:rPr>
          <w:sz w:val="28"/>
          <w:szCs w:val="28"/>
        </w:rPr>
      </w:pPr>
      <w:r>
        <w:rPr>
          <w:sz w:val="28"/>
          <w:szCs w:val="28"/>
        </w:rPr>
        <w:t>Самостоятельная двигательная деятельность имеет огромное значение для гармоничного развития малыша: саморазвитие, закрепление умений, сформированных в ходе специального обучения, удовлетворение естественной потребности детей в движениях.</w:t>
      </w:r>
    </w:p>
    <w:p w:rsidR="0089142D" w:rsidRDefault="0089142D" w:rsidP="0089142D">
      <w:pPr>
        <w:rPr>
          <w:sz w:val="28"/>
          <w:szCs w:val="28"/>
        </w:rPr>
      </w:pPr>
      <w:r>
        <w:rPr>
          <w:sz w:val="28"/>
          <w:szCs w:val="28"/>
        </w:rPr>
        <w:t>В ходе самостоятельной двигательной деятельности ребенок пробует свои силы, проявляет инициативу, подходит к оценке результативности своих действий. Малыш в этой деятельности имеет возможность активно повторять движения столько раз, сколько хочет, выбирать те движения, которые ему в данный момент интересны, действовать и думать независимо от взрослого, экспериментировать.</w:t>
      </w:r>
    </w:p>
    <w:p w:rsidR="0089142D" w:rsidRDefault="0089142D" w:rsidP="0089142D">
      <w:pPr>
        <w:rPr>
          <w:sz w:val="28"/>
          <w:szCs w:val="28"/>
        </w:rPr>
      </w:pPr>
      <w:r>
        <w:rPr>
          <w:sz w:val="28"/>
          <w:szCs w:val="28"/>
        </w:rPr>
        <w:t xml:space="preserve">Активизации основных движений важно уделять особое внимание. Не надо бояться, что дети при этом утомятся; они не устают, если часто меняют движения, их темп, амплитуду, место выполнения. </w:t>
      </w:r>
      <w:r w:rsidR="00FD35AB">
        <w:rPr>
          <w:sz w:val="28"/>
          <w:szCs w:val="28"/>
        </w:rPr>
        <w:t>Такая деятельность обеспечивает активный отдых, снимает утомление, активизирует психические процессы (внимание, память).</w:t>
      </w:r>
    </w:p>
    <w:p w:rsidR="00FD35AB" w:rsidRDefault="00FD35AB" w:rsidP="0089142D">
      <w:pPr>
        <w:rPr>
          <w:i/>
          <w:sz w:val="28"/>
          <w:szCs w:val="28"/>
          <w:u w:val="single"/>
        </w:rPr>
      </w:pPr>
    </w:p>
    <w:p w:rsidR="00FD35AB" w:rsidRDefault="00FD35AB" w:rsidP="00FD35AB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Ходьба</w:t>
      </w:r>
      <w:proofErr w:type="gramStart"/>
      <w:r>
        <w:rPr>
          <w:i/>
          <w:sz w:val="28"/>
          <w:szCs w:val="28"/>
          <w:u w:val="single"/>
        </w:rPr>
        <w:t xml:space="preserve">. </w:t>
      </w:r>
      <w:proofErr w:type="gramEnd"/>
      <w:r>
        <w:rPr>
          <w:i/>
          <w:sz w:val="28"/>
          <w:szCs w:val="28"/>
          <w:u w:val="single"/>
        </w:rPr>
        <w:t>«Поиграем с прутиками»</w:t>
      </w:r>
    </w:p>
    <w:p w:rsidR="00FD35AB" w:rsidRDefault="00FD35AB" w:rsidP="00FD35AB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Цели: </w:t>
      </w:r>
      <w:r>
        <w:rPr>
          <w:sz w:val="28"/>
          <w:szCs w:val="28"/>
        </w:rPr>
        <w:t>упражнять детей в ходьбе по дорожке, перешагивая через предметы; развивать функцию равновесия, способствовать ориентироваться в пространстве.</w:t>
      </w:r>
    </w:p>
    <w:p w:rsidR="00FD35AB" w:rsidRDefault="00FD35AB" w:rsidP="00FD35AB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Необходимый материал: </w:t>
      </w:r>
      <w:r>
        <w:rPr>
          <w:sz w:val="28"/>
          <w:szCs w:val="28"/>
        </w:rPr>
        <w:t>ровные прутики или ветки, найденные детьми.</w:t>
      </w:r>
    </w:p>
    <w:p w:rsidR="00FD35AB" w:rsidRDefault="00FD35AB" w:rsidP="00FD35AB">
      <w:pPr>
        <w:rPr>
          <w:sz w:val="28"/>
          <w:szCs w:val="28"/>
        </w:rPr>
      </w:pPr>
      <w:r>
        <w:rPr>
          <w:i/>
          <w:sz w:val="28"/>
          <w:szCs w:val="28"/>
        </w:rPr>
        <w:t>Описание ситуации</w:t>
      </w:r>
      <w:r w:rsidRPr="00FD35AB">
        <w:rPr>
          <w:sz w:val="28"/>
          <w:szCs w:val="28"/>
        </w:rPr>
        <w:t xml:space="preserve">. Ребенок на участке находит большую ветку, прутик, рассматривает ее. </w:t>
      </w:r>
      <w:r>
        <w:rPr>
          <w:sz w:val="28"/>
          <w:szCs w:val="28"/>
        </w:rPr>
        <w:t>Задать вопросы: откуда у него эта ветка? От какого дерева или куста? Как догадался? Предложить поиграть с ветками:</w:t>
      </w:r>
    </w:p>
    <w:p w:rsidR="00FD35AB" w:rsidRDefault="00FD35AB" w:rsidP="00FD35AB">
      <w:pPr>
        <w:rPr>
          <w:sz w:val="28"/>
          <w:szCs w:val="28"/>
        </w:rPr>
      </w:pPr>
      <w:r>
        <w:rPr>
          <w:sz w:val="28"/>
          <w:szCs w:val="28"/>
        </w:rPr>
        <w:lastRenderedPageBreak/>
        <w:t>1.Сделать из веток дорожку и походить по ней быстро и медленно;</w:t>
      </w:r>
    </w:p>
    <w:p w:rsidR="00FD35AB" w:rsidRDefault="00FD35AB" w:rsidP="00FD35AB">
      <w:pPr>
        <w:rPr>
          <w:sz w:val="28"/>
          <w:szCs w:val="28"/>
        </w:rPr>
      </w:pPr>
      <w:r>
        <w:rPr>
          <w:sz w:val="28"/>
          <w:szCs w:val="28"/>
        </w:rPr>
        <w:t>2.Разложить прутики поперек своего пути и идти вперед, перешагивая через них.</w:t>
      </w:r>
    </w:p>
    <w:p w:rsidR="001C316D" w:rsidRDefault="001C316D" w:rsidP="00FD35AB">
      <w:pPr>
        <w:rPr>
          <w:sz w:val="28"/>
          <w:szCs w:val="28"/>
        </w:rPr>
      </w:pPr>
    </w:p>
    <w:p w:rsidR="001C316D" w:rsidRDefault="001C316D" w:rsidP="001C316D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Равновесие</w:t>
      </w:r>
      <w:proofErr w:type="gramStart"/>
      <w:r>
        <w:rPr>
          <w:i/>
          <w:sz w:val="28"/>
          <w:szCs w:val="28"/>
          <w:u w:val="single"/>
        </w:rPr>
        <w:t xml:space="preserve">. </w:t>
      </w:r>
      <w:proofErr w:type="gramEnd"/>
      <w:r>
        <w:rPr>
          <w:i/>
          <w:sz w:val="28"/>
          <w:szCs w:val="28"/>
          <w:u w:val="single"/>
        </w:rPr>
        <w:t>«Пройдись по наклонному короткому бревну (доске)</w:t>
      </w:r>
    </w:p>
    <w:p w:rsidR="001C316D" w:rsidRDefault="001C316D" w:rsidP="001C316D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Цель: </w:t>
      </w:r>
      <w:r>
        <w:rPr>
          <w:sz w:val="28"/>
          <w:szCs w:val="28"/>
        </w:rPr>
        <w:t>учит ребенка подниматься на возвышение по наклонному короткому бревну.</w:t>
      </w:r>
    </w:p>
    <w:p w:rsidR="001C316D" w:rsidRDefault="001C316D" w:rsidP="001C316D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Материал: </w:t>
      </w:r>
      <w:r>
        <w:rPr>
          <w:sz w:val="28"/>
          <w:szCs w:val="28"/>
        </w:rPr>
        <w:t>короткое наклонное бревно или доска, примыкающая к горизонтальному бревну.</w:t>
      </w:r>
    </w:p>
    <w:p w:rsidR="001C316D" w:rsidRDefault="001C316D" w:rsidP="001C316D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Описание ситуации. </w:t>
      </w:r>
      <w:r>
        <w:rPr>
          <w:sz w:val="28"/>
          <w:szCs w:val="28"/>
        </w:rPr>
        <w:t xml:space="preserve">Взять ребенка за руку, помочь ему пройти по наклонному бревну и постоять на </w:t>
      </w:r>
      <w:proofErr w:type="gramStart"/>
      <w:r>
        <w:rPr>
          <w:sz w:val="28"/>
          <w:szCs w:val="28"/>
        </w:rPr>
        <w:t>горизонтальном</w:t>
      </w:r>
      <w:proofErr w:type="gramEnd"/>
      <w:r>
        <w:rPr>
          <w:sz w:val="28"/>
          <w:szCs w:val="28"/>
        </w:rPr>
        <w:t>; похвалить за смелость.</w:t>
      </w:r>
    </w:p>
    <w:p w:rsidR="001C316D" w:rsidRDefault="001C316D" w:rsidP="001C316D">
      <w:pPr>
        <w:rPr>
          <w:sz w:val="28"/>
          <w:szCs w:val="28"/>
        </w:rPr>
      </w:pPr>
    </w:p>
    <w:p w:rsidR="001C316D" w:rsidRDefault="001C316D" w:rsidP="001C316D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Катание, бросание, ловля</w:t>
      </w:r>
      <w:proofErr w:type="gramStart"/>
      <w:r>
        <w:rPr>
          <w:i/>
          <w:sz w:val="28"/>
          <w:szCs w:val="28"/>
          <w:u w:val="single"/>
        </w:rPr>
        <w:t xml:space="preserve">. </w:t>
      </w:r>
      <w:proofErr w:type="gramEnd"/>
      <w:r>
        <w:rPr>
          <w:i/>
          <w:sz w:val="28"/>
          <w:szCs w:val="28"/>
          <w:u w:val="single"/>
        </w:rPr>
        <w:t>«Скати с горки мяч»</w:t>
      </w:r>
    </w:p>
    <w:p w:rsidR="001C316D" w:rsidRDefault="001C316D" w:rsidP="001C316D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Цель: </w:t>
      </w:r>
      <w:r>
        <w:rPr>
          <w:sz w:val="28"/>
          <w:szCs w:val="28"/>
        </w:rPr>
        <w:t>учить скатывать мяч с горки.</w:t>
      </w:r>
    </w:p>
    <w:p w:rsidR="001C316D" w:rsidRDefault="001C316D" w:rsidP="001C316D">
      <w:pPr>
        <w:rPr>
          <w:sz w:val="28"/>
          <w:szCs w:val="28"/>
        </w:rPr>
      </w:pPr>
      <w:r>
        <w:rPr>
          <w:i/>
          <w:sz w:val="28"/>
          <w:szCs w:val="28"/>
        </w:rPr>
        <w:t>Материа</w:t>
      </w:r>
      <w:r w:rsidR="00233621">
        <w:rPr>
          <w:i/>
          <w:sz w:val="28"/>
          <w:szCs w:val="28"/>
        </w:rPr>
        <w:t xml:space="preserve">л: </w:t>
      </w:r>
      <w:r w:rsidR="00233621">
        <w:rPr>
          <w:sz w:val="28"/>
          <w:szCs w:val="28"/>
        </w:rPr>
        <w:t>горка, мячи, кубики.</w:t>
      </w:r>
    </w:p>
    <w:p w:rsidR="00233621" w:rsidRDefault="00233621" w:rsidP="001C316D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Описание ситуации. </w:t>
      </w:r>
      <w:r w:rsidRPr="00233621">
        <w:rPr>
          <w:sz w:val="28"/>
          <w:szCs w:val="28"/>
        </w:rPr>
        <w:t>Предложить ребенку прокатить с горки кубик.</w:t>
      </w:r>
      <w:r>
        <w:rPr>
          <w:sz w:val="28"/>
          <w:szCs w:val="28"/>
        </w:rPr>
        <w:t xml:space="preserve"> Сделать выводы. Предложить прокатить с горки мяч. Взрослый подает мяч и ловит его. Поменяться местами.</w:t>
      </w:r>
    </w:p>
    <w:p w:rsidR="00233621" w:rsidRDefault="00233621" w:rsidP="001C316D">
      <w:pPr>
        <w:rPr>
          <w:sz w:val="28"/>
          <w:szCs w:val="28"/>
        </w:rPr>
      </w:pPr>
    </w:p>
    <w:p w:rsidR="00233621" w:rsidRDefault="00233621" w:rsidP="001C316D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Прыжки</w:t>
      </w:r>
      <w:proofErr w:type="gramStart"/>
      <w:r>
        <w:rPr>
          <w:i/>
          <w:sz w:val="28"/>
          <w:szCs w:val="28"/>
          <w:u w:val="single"/>
        </w:rPr>
        <w:t xml:space="preserve">. </w:t>
      </w:r>
      <w:proofErr w:type="gramEnd"/>
      <w:r>
        <w:rPr>
          <w:i/>
          <w:sz w:val="28"/>
          <w:szCs w:val="28"/>
          <w:u w:val="single"/>
        </w:rPr>
        <w:t>«Поможем зайке спрыгнуть с низенькой скамеечки»</w:t>
      </w:r>
    </w:p>
    <w:p w:rsidR="00233621" w:rsidRDefault="00233621" w:rsidP="001C316D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Цель: </w:t>
      </w:r>
      <w:r>
        <w:rPr>
          <w:sz w:val="28"/>
          <w:szCs w:val="28"/>
        </w:rPr>
        <w:t>упражнять детей в спрыгивании с высоты 8-10см, добиваясь приземления на обе ноги одновременно.</w:t>
      </w:r>
    </w:p>
    <w:p w:rsidR="00233621" w:rsidRDefault="00233621" w:rsidP="001C316D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Материал: </w:t>
      </w:r>
      <w:r>
        <w:rPr>
          <w:sz w:val="28"/>
          <w:szCs w:val="28"/>
        </w:rPr>
        <w:t>игрушка-зайка, устойчивая широкая скамейка высотой 8-10см.</w:t>
      </w:r>
    </w:p>
    <w:p w:rsidR="00233621" w:rsidRDefault="00D82DF5" w:rsidP="001C316D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Описание ситуации. </w:t>
      </w:r>
      <w:r>
        <w:rPr>
          <w:sz w:val="28"/>
          <w:szCs w:val="28"/>
        </w:rPr>
        <w:t>Взрослый: «Посмотри, кто у меня в руках. Что с ним случилось?» (Не смог слезть со скамейки, весь промок)</w:t>
      </w:r>
      <w:proofErr w:type="gramStart"/>
      <w:r>
        <w:rPr>
          <w:sz w:val="28"/>
          <w:szCs w:val="28"/>
        </w:rPr>
        <w:t xml:space="preserve">. </w:t>
      </w:r>
      <w:proofErr w:type="gramEnd"/>
      <w:r>
        <w:rPr>
          <w:sz w:val="28"/>
          <w:szCs w:val="28"/>
        </w:rPr>
        <w:t>«Давай поможем заиньке научиться спрыгивать со скамейки».</w:t>
      </w:r>
    </w:p>
    <w:p w:rsidR="00D82DF5" w:rsidRDefault="00D82DF5" w:rsidP="001C316D">
      <w:pPr>
        <w:rPr>
          <w:sz w:val="28"/>
          <w:szCs w:val="28"/>
        </w:rPr>
      </w:pPr>
      <w:r>
        <w:rPr>
          <w:sz w:val="28"/>
          <w:szCs w:val="28"/>
        </w:rPr>
        <w:t>Взрослый показывает, как надо спрыгивать с маленькой скамеечки, приземляясь на две ноги.</w:t>
      </w:r>
    </w:p>
    <w:p w:rsidR="00D82DF5" w:rsidRDefault="00D82DF5" w:rsidP="00D82DF5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lastRenderedPageBreak/>
        <w:t>Ползание и лазание</w:t>
      </w:r>
      <w:proofErr w:type="gramStart"/>
      <w:r>
        <w:rPr>
          <w:i/>
          <w:sz w:val="28"/>
          <w:szCs w:val="28"/>
          <w:u w:val="single"/>
        </w:rPr>
        <w:t xml:space="preserve">. </w:t>
      </w:r>
      <w:proofErr w:type="gramEnd"/>
      <w:r>
        <w:rPr>
          <w:i/>
          <w:sz w:val="28"/>
          <w:szCs w:val="28"/>
          <w:u w:val="single"/>
        </w:rPr>
        <w:t>«Поздороваемся с обезьянкой»</w:t>
      </w:r>
    </w:p>
    <w:p w:rsidR="00D82DF5" w:rsidRDefault="00D82DF5" w:rsidP="00D82DF5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Цель: </w:t>
      </w:r>
      <w:r w:rsidRPr="00D82DF5">
        <w:rPr>
          <w:sz w:val="28"/>
          <w:szCs w:val="28"/>
        </w:rPr>
        <w:t>упражнять детей</w:t>
      </w:r>
      <w:r>
        <w:rPr>
          <w:sz w:val="28"/>
          <w:szCs w:val="28"/>
        </w:rPr>
        <w:t xml:space="preserve"> в лазании по вертикальной лестнице приставным шагом.</w:t>
      </w:r>
    </w:p>
    <w:p w:rsidR="00D82DF5" w:rsidRDefault="00D82DF5" w:rsidP="00D82DF5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Материалы: </w:t>
      </w:r>
      <w:r>
        <w:rPr>
          <w:sz w:val="28"/>
          <w:szCs w:val="28"/>
        </w:rPr>
        <w:t>вертикальная гимнастическая лестница высотой 1,5м, игрушка-обезьянка.</w:t>
      </w:r>
    </w:p>
    <w:p w:rsidR="00D82DF5" w:rsidRDefault="00D82DF5" w:rsidP="00D82DF5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Описание ситуации. </w:t>
      </w:r>
      <w:r>
        <w:rPr>
          <w:sz w:val="28"/>
          <w:szCs w:val="28"/>
        </w:rPr>
        <w:t>На верхнюю перекладину лестницы посадить игрушку. Предложить ребенку взобраться по лесенке и поздороваться с обезьянкой.</w:t>
      </w:r>
    </w:p>
    <w:p w:rsidR="00D82DF5" w:rsidRDefault="00D82DF5" w:rsidP="00D82DF5">
      <w:pPr>
        <w:rPr>
          <w:sz w:val="28"/>
          <w:szCs w:val="28"/>
        </w:rPr>
      </w:pPr>
    </w:p>
    <w:p w:rsidR="00D82DF5" w:rsidRDefault="00D82DF5" w:rsidP="00D82DF5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Бег</w:t>
      </w:r>
      <w:proofErr w:type="gramStart"/>
      <w:r>
        <w:rPr>
          <w:i/>
          <w:sz w:val="28"/>
          <w:szCs w:val="28"/>
          <w:u w:val="single"/>
        </w:rPr>
        <w:t xml:space="preserve">. </w:t>
      </w:r>
      <w:proofErr w:type="gramEnd"/>
      <w:r w:rsidR="00E27DCA">
        <w:rPr>
          <w:i/>
          <w:sz w:val="28"/>
          <w:szCs w:val="28"/>
          <w:u w:val="single"/>
        </w:rPr>
        <w:t>«Большое гнездо»</w:t>
      </w:r>
    </w:p>
    <w:p w:rsidR="00E27DCA" w:rsidRDefault="00E27DCA" w:rsidP="00E27DCA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Цель: </w:t>
      </w:r>
      <w:r w:rsidRPr="00E27DCA">
        <w:rPr>
          <w:sz w:val="28"/>
          <w:szCs w:val="28"/>
        </w:rPr>
        <w:t>учить детей быстро собираться в одном месте.</w:t>
      </w:r>
    </w:p>
    <w:p w:rsidR="00E27DCA" w:rsidRDefault="00E27DCA" w:rsidP="00E27DCA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Материал: </w:t>
      </w:r>
      <w:r>
        <w:rPr>
          <w:sz w:val="28"/>
          <w:szCs w:val="28"/>
        </w:rPr>
        <w:t>скамейка.</w:t>
      </w:r>
    </w:p>
    <w:p w:rsidR="00E27DCA" w:rsidRPr="00E27DCA" w:rsidRDefault="00E27DCA" w:rsidP="00E27DCA">
      <w:pPr>
        <w:rPr>
          <w:sz w:val="28"/>
          <w:szCs w:val="28"/>
        </w:rPr>
      </w:pPr>
      <w:r>
        <w:rPr>
          <w:i/>
          <w:sz w:val="28"/>
          <w:szCs w:val="28"/>
        </w:rPr>
        <w:t>Описание ситуации.</w:t>
      </w:r>
      <w:r>
        <w:rPr>
          <w:sz w:val="28"/>
          <w:szCs w:val="28"/>
        </w:rPr>
        <w:t xml:space="preserve"> Взрослый предлагает сесть на скамейку, объявляя, что это наше гнездо, а мы птички. По сигналу «Полетели!</w:t>
      </w:r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ребенок и взрослый летают по площадке. По сигналу «Домой!»-садятся на скамейку.</w:t>
      </w:r>
      <w:bookmarkStart w:id="0" w:name="_GoBack"/>
      <w:bookmarkEnd w:id="0"/>
    </w:p>
    <w:p w:rsidR="00E27DCA" w:rsidRPr="00E27DCA" w:rsidRDefault="00E27DCA" w:rsidP="00E27DCA">
      <w:pPr>
        <w:rPr>
          <w:sz w:val="28"/>
          <w:szCs w:val="28"/>
        </w:rPr>
      </w:pPr>
    </w:p>
    <w:p w:rsidR="00E27DCA" w:rsidRPr="00E27DCA" w:rsidRDefault="00E27DCA" w:rsidP="00E27DCA">
      <w:pPr>
        <w:rPr>
          <w:sz w:val="28"/>
          <w:szCs w:val="28"/>
        </w:rPr>
      </w:pPr>
    </w:p>
    <w:p w:rsidR="00975C41" w:rsidRPr="00975C41" w:rsidRDefault="00975C41" w:rsidP="00975C41">
      <w:pPr>
        <w:jc w:val="center"/>
        <w:rPr>
          <w:b/>
          <w:sz w:val="32"/>
          <w:szCs w:val="32"/>
        </w:rPr>
      </w:pPr>
    </w:p>
    <w:sectPr w:rsidR="00975C41" w:rsidRPr="00975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61"/>
    <w:rsid w:val="001C316D"/>
    <w:rsid w:val="00233621"/>
    <w:rsid w:val="002C0D31"/>
    <w:rsid w:val="0089142D"/>
    <w:rsid w:val="00975C41"/>
    <w:rsid w:val="00C10B61"/>
    <w:rsid w:val="00D82DF5"/>
    <w:rsid w:val="00E27DCA"/>
    <w:rsid w:val="00FD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derev442</dc:creator>
  <cp:keywords/>
  <dc:description/>
  <cp:lastModifiedBy>derev442</cp:lastModifiedBy>
  <cp:revision>2</cp:revision>
  <dcterms:created xsi:type="dcterms:W3CDTF">2013-04-24T15:27:00Z</dcterms:created>
  <dcterms:modified xsi:type="dcterms:W3CDTF">2013-04-24T16:35:00Z</dcterms:modified>
</cp:coreProperties>
</file>